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1st Declension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Please find the correct stem of each of the following words: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Ex: </w:t>
      </w:r>
      <w:r>
        <w:rPr>
          <w:b w:val="0"/>
          <w:bCs w:val="0"/>
          <w:i w:val="1"/>
          <w:iCs w:val="1"/>
          <w:rtl w:val="0"/>
          <w:lang w:val="en-US"/>
        </w:rPr>
        <w:t xml:space="preserve">puella, -ae, f. </w:t>
        <w:tab/>
      </w:r>
      <w:r>
        <w:rPr>
          <w:b w:val="0"/>
          <w:bCs w:val="0"/>
          <w:rtl w:val="0"/>
          <w:lang w:val="en-US"/>
        </w:rPr>
        <w:t>puella</w:t>
        <w:tab/>
      </w:r>
      <w:r>
        <w:rPr>
          <w:rFonts w:hAnsi="Helvetica" w:hint="default"/>
          <w:b w:val="0"/>
          <w:bCs w:val="0"/>
          <w:rtl w:val="0"/>
          <w:lang w:val="en-US"/>
        </w:rPr>
        <w:t>—</w:t>
      </w:r>
      <w:r>
        <w:rPr>
          <w:b w:val="0"/>
          <w:bCs w:val="0"/>
          <w:rtl w:val="0"/>
          <w:lang w:val="en-US"/>
        </w:rPr>
        <w:t>&gt;</w:t>
        <w:tab/>
        <w:t>puell</w:t>
      </w:r>
      <w:r>
        <w:rPr>
          <w:b w:val="1"/>
          <w:bCs w:val="1"/>
          <w:rtl w:val="0"/>
          <w:lang w:val="en-US"/>
        </w:rPr>
        <w:t>a</w:t>
      </w:r>
      <w:r>
        <w:rPr>
          <w:rFonts w:hAnsi="Helvetica" w:hint="default"/>
          <w:b w:val="0"/>
          <w:bCs w:val="0"/>
          <w:rtl w:val="0"/>
        </w:rPr>
        <w:tab/>
        <w:t>—</w:t>
      </w:r>
      <w:r>
        <w:rPr>
          <w:b w:val="0"/>
          <w:bCs w:val="0"/>
          <w:rtl w:val="0"/>
          <w:lang w:val="en-US"/>
        </w:rPr>
        <w:t>&gt;</w:t>
        <w:tab/>
        <w:t xml:space="preserve">puell / </w:t>
      </w:r>
      <w:r>
        <w:rPr>
          <w:b w:val="1"/>
          <w:bCs w:val="1"/>
          <w:rtl w:val="0"/>
          <w:lang w:val="en-US"/>
        </w:rPr>
        <w:t xml:space="preserve">a   </w:t>
      </w:r>
      <w:r>
        <w:rPr>
          <w:rFonts w:hAnsi="Helvetica" w:hint="default"/>
          <w:b w:val="0"/>
          <w:bCs w:val="0"/>
          <w:rtl w:val="0"/>
          <w:lang w:val="en-US"/>
        </w:rPr>
        <w:t>—</w:t>
      </w:r>
      <w:r>
        <w:rPr>
          <w:b w:val="0"/>
          <w:bCs w:val="0"/>
          <w:rtl w:val="0"/>
          <w:lang w:val="en-US"/>
        </w:rPr>
        <w:t xml:space="preserve">&gt; </w:t>
        <w:tab/>
        <w:t xml:space="preserve">  </w:t>
      </w:r>
      <w:r>
        <w:rPr>
          <w:b w:val="1"/>
          <w:bCs w:val="1"/>
          <w:rtl w:val="0"/>
          <w:lang w:val="en-US"/>
        </w:rPr>
        <w:t>puell-</w:t>
      </w:r>
      <w:r>
        <w:rPr>
          <w:b w:val="0"/>
          <w:bCs w:val="0"/>
          <w:rtl w:val="0"/>
          <w:lang w:val="en-US"/>
        </w:rPr>
        <w:t xml:space="preserve"> </w:t>
      </w:r>
      <w:r>
        <w:rPr>
          <w:b w:val="0"/>
          <w:bCs w:val="0"/>
          <w:i w:val="1"/>
          <w:iCs w:val="1"/>
          <w:rtl w:val="0"/>
          <w:lang w:val="en-US"/>
        </w:rPr>
        <w:t>is the stem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>tabula, -ae, f. (board): 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>fenestra, -ae, f. (window): 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>mensa, -ae, f. (table): 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>ianua, -ae, f. (door): 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Now, decline </w:t>
      </w:r>
      <w:r>
        <w:rPr>
          <w:b w:val="0"/>
          <w:bCs w:val="0"/>
          <w:i w:val="1"/>
          <w:iCs w:val="1"/>
          <w:rtl w:val="0"/>
          <w:lang w:val="en-US"/>
        </w:rPr>
        <w:t xml:space="preserve">tabula, fenestra, and mensa </w:t>
      </w:r>
      <w:r>
        <w:rPr>
          <w:b w:val="0"/>
          <w:bCs w:val="0"/>
          <w:rtl w:val="0"/>
          <w:lang w:val="en-US"/>
        </w:rPr>
        <w:t xml:space="preserve">in the spaces below. Use your notes if needed.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tabula, -ae, f. (board)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fenestra, -ae, f. (window)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mensa, -ae, f. (table)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Now, try to decline </w:t>
      </w:r>
      <w:r>
        <w:rPr>
          <w:b w:val="0"/>
          <w:bCs w:val="0"/>
          <w:i w:val="1"/>
          <w:iCs w:val="1"/>
          <w:rtl w:val="0"/>
          <w:lang w:val="en-US"/>
        </w:rPr>
        <w:t xml:space="preserve">ianua </w:t>
      </w:r>
      <w:r>
        <w:rPr>
          <w:b w:val="0"/>
          <w:bCs w:val="0"/>
          <w:rtl w:val="0"/>
          <w:lang w:val="en-US"/>
        </w:rPr>
        <w:t xml:space="preserve">without looking at </w:t>
      </w:r>
      <w:r>
        <w:rPr>
          <w:b w:val="0"/>
          <w:bCs w:val="0"/>
          <w:i w:val="1"/>
          <w:iCs w:val="1"/>
          <w:rtl w:val="0"/>
          <w:lang w:val="en-US"/>
        </w:rPr>
        <w:t xml:space="preserve">mensa </w:t>
      </w:r>
      <w:r>
        <w:rPr>
          <w:b w:val="0"/>
          <w:bCs w:val="0"/>
          <w:rtl w:val="0"/>
          <w:lang w:val="en-US"/>
        </w:rPr>
        <w:t xml:space="preserve">above, or without using your notes! </w:t>
      </w:r>
      <w:r>
        <w:rPr>
          <w:b w:val="0"/>
          <w:bCs w:val="0"/>
          <w:i w:val="1"/>
          <w:iCs w:val="1"/>
          <w:rtl w:val="0"/>
          <w:lang w:val="en-US"/>
        </w:rPr>
        <w:t>If you can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’</w:t>
      </w:r>
      <w:r>
        <w:rPr>
          <w:b w:val="0"/>
          <w:bCs w:val="0"/>
          <w:i w:val="1"/>
          <w:iCs w:val="1"/>
          <w:rtl w:val="0"/>
          <w:lang w:val="en-US"/>
        </w:rPr>
        <w:t>t get everything correct, go back to your notes after you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’</w:t>
      </w:r>
      <w:r>
        <w:rPr>
          <w:b w:val="0"/>
          <w:bCs w:val="0"/>
          <w:i w:val="1"/>
          <w:iCs w:val="1"/>
          <w:rtl w:val="0"/>
          <w:lang w:val="en-US"/>
        </w:rPr>
        <w:t xml:space="preserve">ve tried. 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ianua, -ae, f. (door)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